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297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2971A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1BB1A86E" w:rsidR="003F7575" w:rsidRPr="003F599E" w:rsidRDefault="003F7575" w:rsidP="002971A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2971AB" w:rsidRPr="002971AB">
        <w:rPr>
          <w:rFonts w:ascii="Times New Roman" w:hAnsi="Times New Roman"/>
          <w:sz w:val="28"/>
          <w:szCs w:val="28"/>
        </w:rPr>
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</w:r>
      <w:r w:rsidR="00525F49" w:rsidRPr="00525F49">
        <w:rPr>
          <w:rFonts w:ascii="Times New Roman" w:hAnsi="Times New Roman"/>
          <w:sz w:val="28"/>
          <w:szCs w:val="28"/>
        </w:rPr>
        <w:t xml:space="preserve">» </w:t>
      </w:r>
    </w:p>
    <w:p w14:paraId="50E93B61" w14:textId="2A8C9B53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2971AB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28704302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proofErr w:type="spellStart"/>
      <w:r w:rsidR="002971AB">
        <w:rPr>
          <w:rFonts w:ascii="Times New Roman" w:hAnsi="Times New Roman"/>
          <w:sz w:val="28"/>
          <w:szCs w:val="28"/>
        </w:rPr>
        <w:t>Цыбин</w:t>
      </w:r>
      <w:proofErr w:type="spellEnd"/>
      <w:r w:rsidR="00E14FA3">
        <w:rPr>
          <w:rFonts w:ascii="Times New Roman" w:hAnsi="Times New Roman"/>
          <w:sz w:val="28"/>
          <w:szCs w:val="28"/>
        </w:rPr>
        <w:t xml:space="preserve"> </w:t>
      </w:r>
      <w:r w:rsidR="002971AB">
        <w:rPr>
          <w:rFonts w:ascii="Times New Roman" w:hAnsi="Times New Roman"/>
          <w:sz w:val="28"/>
          <w:szCs w:val="28"/>
        </w:rPr>
        <w:t>В</w:t>
      </w:r>
      <w:r w:rsidR="00E14FA3">
        <w:rPr>
          <w:rFonts w:ascii="Times New Roman" w:hAnsi="Times New Roman"/>
          <w:sz w:val="28"/>
          <w:szCs w:val="28"/>
        </w:rPr>
        <w:t>.</w:t>
      </w:r>
      <w:r w:rsidR="002971AB">
        <w:rPr>
          <w:rFonts w:ascii="Times New Roman" w:hAnsi="Times New Roman"/>
          <w:sz w:val="28"/>
          <w:szCs w:val="28"/>
        </w:rPr>
        <w:t>Ю</w:t>
      </w:r>
      <w:r w:rsidR="00E14FA3">
        <w:rPr>
          <w:rFonts w:ascii="Times New Roman" w:hAnsi="Times New Roman"/>
          <w:sz w:val="28"/>
          <w:szCs w:val="28"/>
        </w:rPr>
        <w:t>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09"/>
        <w:gridCol w:w="1418"/>
        <w:gridCol w:w="1134"/>
        <w:gridCol w:w="1051"/>
        <w:gridCol w:w="1075"/>
        <w:gridCol w:w="1276"/>
        <w:gridCol w:w="1134"/>
        <w:gridCol w:w="992"/>
        <w:gridCol w:w="1134"/>
        <w:gridCol w:w="1768"/>
        <w:gridCol w:w="1418"/>
      </w:tblGrid>
      <w:tr w:rsidR="00243BC3" w:rsidRPr="004549D9" w14:paraId="2405E8ED" w14:textId="77777777" w:rsidTr="000641CF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F8022F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580AC2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Наименование структурного элемента муниципальной программы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2248" w14:textId="77777777" w:rsid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Фактическое финансирование муниципальной программы на отчетную</w:t>
            </w:r>
            <w:r w:rsidR="003F599E" w:rsidRPr="00F8022F">
              <w:rPr>
                <w:rFonts w:ascii="Times New Roman" w:hAnsi="Times New Roman"/>
                <w:sz w:val="20"/>
                <w:szCs w:val="20"/>
              </w:rPr>
              <w:t xml:space="preserve"> дату </w:t>
            </w:r>
          </w:p>
          <w:p w14:paraId="07505A6B" w14:textId="40A675FC" w:rsidR="00243BC3" w:rsidRPr="00F8022F" w:rsidRDefault="003F599E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(нарастающим итогом) (</w:t>
            </w:r>
            <w:r w:rsidR="00243BC3" w:rsidRPr="00F8022F">
              <w:rPr>
                <w:rFonts w:ascii="Times New Roman" w:hAnsi="Times New Roman"/>
                <w:sz w:val="20"/>
                <w:szCs w:val="20"/>
              </w:rPr>
              <w:t>рублей)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E6B4" w14:textId="77777777" w:rsid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Выполнено на отчетную</w:t>
            </w:r>
            <w:r w:rsidR="003F599E" w:rsidRPr="00F8022F">
              <w:rPr>
                <w:rFonts w:ascii="Times New Roman" w:hAnsi="Times New Roman"/>
                <w:sz w:val="20"/>
                <w:szCs w:val="20"/>
              </w:rPr>
              <w:t xml:space="preserve"> дату </w:t>
            </w:r>
          </w:p>
          <w:p w14:paraId="30A9735E" w14:textId="297460D7" w:rsidR="00243BC3" w:rsidRPr="00F8022F" w:rsidRDefault="003F599E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(нарастающим итогом) (</w:t>
            </w:r>
            <w:r w:rsidR="00243BC3" w:rsidRPr="00F8022F">
              <w:rPr>
                <w:rFonts w:ascii="Times New Roman" w:hAnsi="Times New Roman"/>
                <w:sz w:val="20"/>
                <w:szCs w:val="20"/>
              </w:rPr>
              <w:t>рублей)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 xml:space="preserve">Сведения о </w:t>
            </w:r>
            <w:r w:rsidR="0009618C" w:rsidRPr="00F8022F">
              <w:rPr>
                <w:rFonts w:ascii="Times New Roman" w:hAnsi="Times New Roman"/>
                <w:sz w:val="20"/>
                <w:szCs w:val="20"/>
              </w:rPr>
              <w:t xml:space="preserve">проведенных мероприятиях и </w:t>
            </w:r>
            <w:r w:rsidRPr="00F8022F">
              <w:rPr>
                <w:rFonts w:ascii="Times New Roman" w:hAnsi="Times New Roman"/>
                <w:sz w:val="20"/>
                <w:szCs w:val="20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Оценка выполнения</w:t>
            </w:r>
            <w:r w:rsidR="0009618C" w:rsidRPr="00F8022F">
              <w:rPr>
                <w:rFonts w:ascii="Times New Roman" w:hAnsi="Times New Roman"/>
                <w:sz w:val="20"/>
                <w:szCs w:val="20"/>
              </w:rPr>
              <w:t xml:space="preserve"> мероприятий программы</w:t>
            </w:r>
          </w:p>
        </w:tc>
      </w:tr>
      <w:tr w:rsidR="00F8022F" w:rsidRPr="004549D9" w14:paraId="3A1D31D3" w14:textId="77777777" w:rsidTr="000641CF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Прочие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F8022F" w:rsidRDefault="00243BC3" w:rsidP="005E3482">
            <w:pPr>
              <w:autoSpaceDE w:val="0"/>
              <w:autoSpaceDN w:val="0"/>
              <w:adjustRightInd w:val="0"/>
              <w:spacing w:after="0"/>
              <w:ind w:left="-61" w:right="-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Прочие источники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022F" w:rsidRPr="004549D9" w14:paraId="23548AB0" w14:textId="77777777" w:rsidTr="000641CF">
        <w:trPr>
          <w:trHeight w:val="1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Par34"/>
            <w:bookmarkStart w:id="1" w:name="Par38"/>
            <w:bookmarkEnd w:id="0"/>
            <w:bookmarkEnd w:id="1"/>
            <w:r w:rsidRPr="00F802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ar41"/>
            <w:bookmarkEnd w:id="2"/>
            <w:r w:rsidRPr="00F802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Par42"/>
            <w:bookmarkEnd w:id="3"/>
            <w:r w:rsidRPr="00F802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4" w:name="Par45"/>
            <w:bookmarkEnd w:id="4"/>
            <w:r w:rsidRPr="00F802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5" w:name="Par46"/>
            <w:bookmarkEnd w:id="5"/>
            <w:r w:rsidRPr="00F802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Par47"/>
            <w:bookmarkEnd w:id="6"/>
            <w:r w:rsidRPr="00F802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F8022F" w:rsidRPr="004D200A" w14:paraId="0482F09F" w14:textId="77777777" w:rsidTr="000641CF">
        <w:trPr>
          <w:trHeight w:val="3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06EE303F" w:rsidR="004D200A" w:rsidRPr="00F8022F" w:rsidRDefault="004D200A" w:rsidP="000641C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24E48E47" w:rsidR="004D200A" w:rsidRPr="00F8022F" w:rsidRDefault="00C20086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8022F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</w:t>
            </w:r>
            <w:r w:rsidR="00F417CF" w:rsidRPr="00F8022F">
              <w:rPr>
                <w:rFonts w:ascii="Times New Roman" w:hAnsi="Times New Roman"/>
                <w:bCs/>
                <w:sz w:val="20"/>
                <w:szCs w:val="20"/>
              </w:rPr>
      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      </w:r>
            <w:r w:rsidRPr="00F8022F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6570F347" w:rsidR="004D200A" w:rsidRPr="00F8022F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4D200A"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6634F74D" w:rsidR="004D200A" w:rsidRPr="00F8022F" w:rsidRDefault="00FF6FF1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12 660,9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481FEC31" w:rsidR="004D200A" w:rsidRPr="00F8022F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4D200A"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65336AA0" w:rsidR="004D200A" w:rsidRPr="00F8022F" w:rsidRDefault="00FF6FF1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11 463,6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5E44C7AE" w:rsidR="004D200A" w:rsidRPr="00F8022F" w:rsidRDefault="008C1A9C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Высокая эффективность</w:t>
            </w: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D200A" w:rsidRPr="004549D9" w14:paraId="7947B792" w14:textId="77777777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Процессная часть</w:t>
            </w:r>
          </w:p>
        </w:tc>
      </w:tr>
      <w:tr w:rsidR="00F8022F" w:rsidRPr="004549D9" w14:paraId="589D20F9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55A6" w14:textId="1EF1DBFB" w:rsidR="00165516" w:rsidRPr="00F8022F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6C5F0" w14:textId="77777777" w:rsidR="00331C47" w:rsidRPr="00FF1BD3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Участие в профилактике терроризма </w:t>
            </w:r>
          </w:p>
          <w:p w14:paraId="579493A6" w14:textId="7E247A86" w:rsidR="00165516" w:rsidRPr="00FF1BD3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 экстремизма», а также в минимизации и (или) </w:t>
            </w: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24FF4356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6FC6F6A2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239F4EA5" w:rsidR="00165516" w:rsidRPr="00F8022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8 197,9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2D894368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7EE4786F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1DED31C3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1F06456C" w:rsidR="00165516" w:rsidRPr="00F8022F" w:rsidRDefault="000B04AC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8 194,7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60DD8667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2CD01650" w:rsidR="005E3482" w:rsidRPr="00F8022F" w:rsidRDefault="005E3482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2328340F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6EA2DE01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289E" w14:textId="3FC83227" w:rsidR="000641CF" w:rsidRPr="000641CF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2159C" w14:textId="28E5F277" w:rsidR="000641CF" w:rsidRPr="00FF1BD3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Техническое обслуживание, расширение, содержание и ремонт систем локального видеонаблюдения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BDD8" w14:textId="06C49D04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B57A" w14:textId="026924A3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D106" w14:textId="6C99B9F1" w:rsidR="000641CF" w:rsidRPr="000641C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6 355,9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CCDE" w14:textId="455F5E35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1387" w14:textId="5DF40C0F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E255" w14:textId="222759BD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AAE1" w14:textId="24196638" w:rsidR="000641CF" w:rsidRPr="000641C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6 355,9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1E9A" w14:textId="23AD5783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5E1DF" w14:textId="302DF0D0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Проведено ТО, расширение, содержание и ремонт систем локального видеонаблюдения.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FF74" w14:textId="0B681BE2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1F09308B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C2E5" w14:textId="1C0D6E4C" w:rsidR="000641CF" w:rsidRPr="000641CF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93F3" w14:textId="4B696562" w:rsidR="000641CF" w:rsidRPr="00FF1BD3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мероприятий по охране общественного порядка при проведении массовых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9310" w14:textId="357D0BBF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B915" w14:textId="1938687E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4686" w14:textId="115EA5F5" w:rsidR="000641CF" w:rsidRPr="000641C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822,0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7219" w14:textId="240D75E7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06BD" w14:textId="3370E760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82D0" w14:textId="0D691A28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2CAC" w14:textId="2BA17A52" w:rsidR="000641CF" w:rsidRPr="000641C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846D" w14:textId="141D2090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F715" w14:textId="005DD368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Обеспечена охрана общественного порядка при проведении массовых мероприятий.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9DEB" w14:textId="39541E62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12B4035E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EBF4" w14:textId="1954F3CE" w:rsidR="000641CF" w:rsidRPr="000641CF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BA549" w14:textId="5AFBF62F" w:rsidR="000641CF" w:rsidRPr="00FF1BD3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выполнение мероприятий по эвакуации бесхозного, брошенного автотранспорта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E3D2" w14:textId="03F0C5EF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C455" w14:textId="46E61F31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D0F1" w14:textId="028F355A" w:rsidR="000641CF" w:rsidRPr="000641C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1 020,0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5BC8" w14:textId="05476B94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E444" w14:textId="1FF6B8E7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F206" w14:textId="572028DE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AA8C" w14:textId="10CFD74B" w:rsidR="000641CF" w:rsidRPr="000641C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7295" w14:textId="07CCBA46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7332" w14:textId="5E765503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color w:val="000000"/>
                <w:sz w:val="20"/>
                <w:szCs w:val="20"/>
              </w:rPr>
              <w:t>Выполнены</w:t>
            </w:r>
          </w:p>
          <w:p w14:paraId="56B6A108" w14:textId="5D4CBA3B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эвакуации бесхозного, брошенного автотранспорта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A71E" w14:textId="5AF7D992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4D200A" w:rsidRPr="004549D9" w14:paraId="749C903C" w14:textId="77777777" w:rsidTr="003D368B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A1EC" w14:textId="77777777" w:rsidR="004D200A" w:rsidRPr="00FF1BD3" w:rsidRDefault="004D200A" w:rsidP="003D36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Процессная часть</w:t>
            </w:r>
          </w:p>
        </w:tc>
      </w:tr>
      <w:tr w:rsidR="00F8022F" w:rsidRPr="004549D9" w14:paraId="3E0F839F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32CD" w14:textId="33751090" w:rsidR="00165516" w:rsidRPr="00F8022F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2</w:t>
            </w:r>
            <w:r w:rsidR="000641C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B3EA" w14:textId="77777777" w:rsidR="00331C47" w:rsidRPr="00FF1BD3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Организация и осуществление мероприятий по гражданской обороне, защите населения и территории от чрезвычайных ситуаций природного </w:t>
            </w:r>
          </w:p>
          <w:p w14:paraId="46E7B69E" w14:textId="585AFE95" w:rsidR="00165516" w:rsidRPr="00FF1BD3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техногенного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09D50FF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1E3909C6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1C549E36" w:rsidR="00165516" w:rsidRPr="00F8022F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1 674,50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5557C9CA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5786AB94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63F9D8F2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40FFCFF6" w:rsidR="00165516" w:rsidRPr="00F8022F" w:rsidRDefault="00A94D4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4E02B4C1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9B2E" w14:textId="0F5D6893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7C6754AC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71CA991A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1BA1" w14:textId="14CC22EB" w:rsidR="000641CF" w:rsidRPr="00F8022F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9D7E" w14:textId="212E31F9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Создание объектов ГО, резервов материальных средств для целей ГО и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D8D9" w14:textId="20623403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A9CB" w14:textId="72721A86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839E" w14:textId="0AA2D699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5169" w14:textId="1E7072CE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23A7" w14:textId="5AF10082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96E9" w14:textId="6AAD537D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28EF" w14:textId="57BCBAD5" w:rsidR="000641CF" w:rsidRPr="00FF1BD3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2CD3" w14:textId="1668E191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EDD4" w14:textId="77777777" w:rsid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Закуплены индивидуальные рационы питания.</w:t>
            </w:r>
          </w:p>
          <w:p w14:paraId="509E3F84" w14:textId="77777777" w:rsid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92E0" w14:textId="11052368" w:rsidR="000641CF" w:rsidRPr="00F8022F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4B6FD479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E152" w14:textId="3CB4A4A6" w:rsidR="000641CF" w:rsidRPr="00F8022F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D444" w14:textId="0535DD53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Приведение 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с требованиями законодательства РФ подвальных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077F" w14:textId="1C7F9350" w:rsidR="000641CF" w:rsidRPr="00F8022F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8853" w14:textId="6543215A" w:rsidR="000641CF" w:rsidRPr="00F8022F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B54A" w14:textId="6A91C3F3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A942" w14:textId="5B6369DD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067F" w14:textId="0FE119E8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EE7B" w14:textId="49AB8BDC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D54D" w14:textId="1D28E024" w:rsidR="000641CF" w:rsidRPr="00A94D4F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4D4F">
              <w:rPr>
                <w:rFonts w:ascii="Times New Roman" w:hAnsi="Times New Roman"/>
                <w:color w:val="000000"/>
                <w:sz w:val="20"/>
                <w:szCs w:val="20"/>
              </w:rPr>
              <w:t>157,5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C51D" w14:textId="552141B3" w:rsidR="000641CF" w:rsidRPr="00A94D4F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4D4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B0B8" w14:textId="3F5C7092" w:rsidR="000641CF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Выполнены работы по технологическому присоединению к электрическим сетям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4BC0" w14:textId="36741372" w:rsidR="000641CF" w:rsidRPr="00F8022F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14292BBD" w14:textId="77777777" w:rsidTr="00FF1BD3">
        <w:trPr>
          <w:trHeight w:val="78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D25C" w14:textId="2AA49624" w:rsidR="000641CF" w:rsidRPr="00FF1BD3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199F" w14:textId="4B290F02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Создание финансовых резервов для ликвидации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A887" w14:textId="6B33CF60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0CA0" w14:textId="3DA775A2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17D7" w14:textId="0CBBF295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520C" w14:textId="5C58A716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6003" w14:textId="500ECBA9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4223" w14:textId="62A7F5F9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F389" w14:textId="05E5B7CA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8CC" w14:textId="60943AA8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0B5A2" w14:textId="085DB34A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Резервы созданы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D481" w14:textId="5EA5ADA6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7F375AE2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A118" w14:textId="41D7A633" w:rsidR="000641CF" w:rsidRPr="00FF1BD3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C85E" w14:textId="640FADE4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Техническое обслуживание муниципальной системы оповещения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B641" w14:textId="46B8ABDE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E255" w14:textId="35A63EE9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C77F" w14:textId="06A23C95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hAnsi="Times New Roman"/>
                <w:color w:val="000000"/>
                <w:sz w:val="20"/>
                <w:szCs w:val="20"/>
              </w:rPr>
              <w:t>194,50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2D34" w14:textId="45C853A0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E41A" w14:textId="313CF8F1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ACD5" w14:textId="0B270AE6" w:rsidR="000641CF" w:rsidRPr="003D368B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5D17" w14:textId="4819366C" w:rsidR="000641CF" w:rsidRPr="003D368B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22FB" w14:textId="73D9C8C2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D90B" w14:textId="6FB968C9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Проведено техническое обслуживание МСОН.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3704" w14:textId="12300D68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0641CF" w:rsidRPr="004549D9" w14:paraId="3D3374CC" w14:textId="77777777" w:rsidTr="000641C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BEC2" w14:textId="3C1EA8B1" w:rsidR="000641CF" w:rsidRPr="00FF1BD3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E26F" w14:textId="18DFF0F8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Транспортное обеспечение пострадавшего населения от чрезвычайных ситуаций мирного и военного времени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7A84" w14:textId="46C7E4AD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EAA8" w14:textId="7D9C99DC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D432" w14:textId="27FFD2BE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5F9A" w14:textId="7BC78507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5DD4" w14:textId="30476457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6169" w14:textId="3DE12EC1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D95B" w14:textId="3894E386" w:rsidR="000641CF" w:rsidRPr="00FF1BD3" w:rsidRDefault="00322E9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FF1BD3"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343A" w14:textId="02CB7117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6970" w14:textId="0150A6FB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Обеспечена возможность транспортировки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DBC3" w14:textId="68E9BE4A" w:rsidR="000641CF" w:rsidRPr="00FF1BD3" w:rsidRDefault="00FF1BD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4D200A" w:rsidRPr="004549D9" w14:paraId="599C1E88" w14:textId="77777777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Процессная часть</w:t>
            </w:r>
          </w:p>
        </w:tc>
      </w:tr>
      <w:tr w:rsidR="00F8022F" w:rsidRPr="004549D9" w14:paraId="703BC733" w14:textId="77777777" w:rsidTr="000641CF">
        <w:trPr>
          <w:trHeight w:val="7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29F0" w14:textId="5F8F9DB0" w:rsidR="00165516" w:rsidRPr="00F8022F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4FE50855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625784F7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294EECB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7DDEF173" w:rsidR="00165516" w:rsidRPr="00B24AD0" w:rsidRDefault="00B24AD0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hAnsi="Times New Roman"/>
                <w:color w:val="000000"/>
                <w:sz w:val="20"/>
                <w:szCs w:val="20"/>
              </w:rPr>
              <w:t>2 788,50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440BAC2A" w:rsidR="00165516" w:rsidRPr="00B24AD0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22C736D6" w:rsidR="00165516" w:rsidRPr="00B24AD0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4BAA43D5" w:rsidR="00165516" w:rsidRPr="00B24AD0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4D0B0154" w:rsidR="00165516" w:rsidRPr="00B24AD0" w:rsidRDefault="00B24AD0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hAnsi="Times New Roman"/>
                <w:color w:val="000000"/>
                <w:sz w:val="20"/>
                <w:szCs w:val="20"/>
              </w:rPr>
              <w:t>2 788,50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0E647E36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4F839C21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79EFB7B3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FF1BD3" w:rsidRPr="004549D9" w14:paraId="4F387E81" w14:textId="77777777" w:rsidTr="000641CF">
        <w:trPr>
          <w:trHeight w:val="7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35AC" w14:textId="18341D2A" w:rsidR="00FF1BD3" w:rsidRPr="00F8022F" w:rsidRDefault="001C26F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DBEE" w14:textId="0ABB6D7A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Оборудование противопожарных водоемов, техническое облуживание и монтаж АПС и СОУЭ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0823" w14:textId="32A67B07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F5EB" w14:textId="37CA7E01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EB9F" w14:textId="395DD5FB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2 788,50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15E5" w14:textId="6E50CA9F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B195" w14:textId="2C7A22EF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6E3B" w14:textId="649AF753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A3C1" w14:textId="2D30B4B7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2 788,50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E02F" w14:textId="280F1674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91FF9" w14:textId="32D4235D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sz w:val="20"/>
                <w:szCs w:val="20"/>
              </w:rPr>
              <w:t>Оборудованы противопожарные водоемы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7670" w14:textId="602DC3CE" w:rsidR="00FF1BD3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4D200A" w:rsidRPr="004549D9" w14:paraId="52A7E876" w14:textId="77777777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lastRenderedPageBreak/>
              <w:t>Процессная часть</w:t>
            </w:r>
          </w:p>
        </w:tc>
      </w:tr>
      <w:tr w:rsidR="00F8022F" w:rsidRPr="004549D9" w14:paraId="0A195C7D" w14:textId="77777777" w:rsidTr="001C26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E1CB" w14:textId="084DD262" w:rsidR="00165516" w:rsidRPr="00F8022F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4</w:t>
            </w:r>
            <w:r w:rsidR="001C26F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E3F0" w14:textId="5BB7725A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5E9C0842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22F5BAB9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48091084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1ECB7278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79112011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073443B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2A409C9D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1C503B51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2CEC3FE9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45D97D94" w:rsidR="00165516" w:rsidRPr="00F8022F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перенесено на 2025 год</w:t>
            </w:r>
          </w:p>
        </w:tc>
      </w:tr>
      <w:tr w:rsidR="001C26FB" w:rsidRPr="004549D9" w14:paraId="59FBAC62" w14:textId="77777777" w:rsidTr="001C26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5D10" w14:textId="22683075" w:rsidR="001C26FB" w:rsidRPr="001C26FB" w:rsidRDefault="001C26F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EBCF" w14:textId="19FC7EB0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Закупка и обновление информационных знаков безопасности людей на водных объектах и ограждений.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1222" w14:textId="1660C3AF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6317" w14:textId="193FCBD8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40CB" w14:textId="3F7BEAF2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AAFA" w14:textId="0FF118B7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FCC7" w14:textId="2F4DCCF1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54D5" w14:textId="56BC16B0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30A5" w14:textId="08BF2F50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E56F" w14:textId="2986CD95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B5B5" w14:textId="2D624F87" w:rsidR="001C26FB" w:rsidRPr="001C26FB" w:rsidRDefault="00580C9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C93">
              <w:rPr>
                <w:rFonts w:ascii="Times New Roman" w:hAnsi="Times New Roman"/>
                <w:sz w:val="20"/>
                <w:szCs w:val="20"/>
              </w:rPr>
              <w:t>Закупка и обновление информационных знаков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 требовались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A72F" w14:textId="74939797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sz w:val="20"/>
                <w:szCs w:val="20"/>
              </w:rPr>
              <w:t>Мероприятие перенесено на 2025 год</w:t>
            </w:r>
          </w:p>
        </w:tc>
      </w:tr>
      <w:tr w:rsidR="004D200A" w:rsidRPr="004549D9" w14:paraId="794F596C" w14:textId="77777777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E4EF" w14:textId="77777777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Процессная часть</w:t>
            </w:r>
          </w:p>
        </w:tc>
      </w:tr>
      <w:tr w:rsidR="00F8022F" w:rsidRPr="004549D9" w14:paraId="212B71AB" w14:textId="77777777" w:rsidTr="001C26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71B4" w14:textId="2FAD83D8" w:rsidR="00165516" w:rsidRPr="00F8022F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EEC5" w14:textId="6EB29C32" w:rsidR="00165516" w:rsidRPr="00F8022F" w:rsidRDefault="004A43AE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A43A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деятельности добровольной народной дружины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B017" w14:textId="35160082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48DC" w14:textId="25C35FD4" w:rsidR="00165516" w:rsidRPr="00F8022F" w:rsidRDefault="004A43A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165516"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FCFC" w14:textId="79F6B993" w:rsidR="00165516" w:rsidRPr="00F8022F" w:rsidRDefault="004A43A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9F3" w14:textId="57C8EB31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6747" w14:textId="385F2676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ED20" w14:textId="19620193" w:rsidR="00165516" w:rsidRPr="00F8022F" w:rsidRDefault="004A43A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165516"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D8C5" w14:textId="4C7F7140" w:rsidR="00165516" w:rsidRPr="00F8022F" w:rsidRDefault="004A43AE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9F82" w14:textId="67BF12DD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22EF" w14:textId="50287EEA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FA1A" w14:textId="7D0D686D" w:rsidR="00165516" w:rsidRPr="00F8022F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sz w:val="20"/>
                <w:szCs w:val="20"/>
              </w:rPr>
              <w:t>Мероприятие перенесено на 2025 год</w:t>
            </w:r>
          </w:p>
        </w:tc>
      </w:tr>
      <w:tr w:rsidR="001C26FB" w:rsidRPr="004549D9" w14:paraId="41C20BAE" w14:textId="77777777" w:rsidTr="001C26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DAC1" w14:textId="5CE565B9" w:rsidR="001C26FB" w:rsidRPr="001C26FB" w:rsidRDefault="001C26FB" w:rsidP="001C26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D5CA" w14:textId="223071AD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Создание, поощрение и оснащение добровольной народной дружины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5849" w14:textId="3C43758E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D84D" w14:textId="03019B76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F357" w14:textId="6FB5AD4B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23B3" w14:textId="01B943E9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74BB" w14:textId="3B6EE22A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D039" w14:textId="27E738A8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ED94" w14:textId="6C7555E0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1C8F" w14:textId="6C6C7233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72F7" w14:textId="35A4A735" w:rsidR="001C26FB" w:rsidRPr="001C26FB" w:rsidRDefault="00580C9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C93">
              <w:rPr>
                <w:rFonts w:ascii="Times New Roman" w:hAnsi="Times New Roman"/>
                <w:sz w:val="20"/>
                <w:szCs w:val="20"/>
              </w:rPr>
              <w:t>добровольн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580C93">
              <w:rPr>
                <w:rFonts w:ascii="Times New Roman" w:hAnsi="Times New Roman"/>
                <w:sz w:val="20"/>
                <w:szCs w:val="20"/>
              </w:rPr>
              <w:t xml:space="preserve"> народн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580C93">
              <w:rPr>
                <w:rFonts w:ascii="Times New Roman" w:hAnsi="Times New Roman"/>
                <w:sz w:val="20"/>
                <w:szCs w:val="20"/>
              </w:rPr>
              <w:t xml:space="preserve"> дружин</w:t>
            </w:r>
            <w:r>
              <w:rPr>
                <w:rFonts w:ascii="Times New Roman" w:hAnsi="Times New Roman"/>
                <w:sz w:val="20"/>
                <w:szCs w:val="20"/>
              </w:rPr>
              <w:t>а не создавалась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3F7B" w14:textId="59DD3B21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sz w:val="20"/>
                <w:szCs w:val="20"/>
              </w:rPr>
              <w:t>Мероприятие перенесено на 2025 год</w:t>
            </w:r>
          </w:p>
        </w:tc>
      </w:tr>
      <w:tr w:rsidR="001C26FB" w:rsidRPr="004549D9" w14:paraId="4163682B" w14:textId="77777777" w:rsidTr="001C26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33F2" w14:textId="6CA7C146" w:rsidR="001C26FB" w:rsidRPr="001C26FB" w:rsidRDefault="001C26FB" w:rsidP="001C26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B10A" w14:textId="27EDA6C6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Оснащение добровольной народной дружины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BC94" w14:textId="117AB956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3B7B" w14:textId="2C24E0C6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9CA0" w14:textId="1DCFDF2D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6FC8" w14:textId="4AB1939E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1457" w14:textId="1978FF2D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086C" w14:textId="51E20E9B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07A0" w14:textId="68571F0E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70A5" w14:textId="714F589D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5CF5" w14:textId="0B4B03A1" w:rsidR="001C26FB" w:rsidRPr="001C26FB" w:rsidRDefault="00580C93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C93">
              <w:rPr>
                <w:rFonts w:ascii="Times New Roman" w:hAnsi="Times New Roman"/>
                <w:sz w:val="20"/>
                <w:szCs w:val="20"/>
              </w:rPr>
              <w:t>добровольн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580C93">
              <w:rPr>
                <w:rFonts w:ascii="Times New Roman" w:hAnsi="Times New Roman"/>
                <w:sz w:val="20"/>
                <w:szCs w:val="20"/>
              </w:rPr>
              <w:t xml:space="preserve"> народн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580C93">
              <w:rPr>
                <w:rFonts w:ascii="Times New Roman" w:hAnsi="Times New Roman"/>
                <w:sz w:val="20"/>
                <w:szCs w:val="20"/>
              </w:rPr>
              <w:t xml:space="preserve"> дружин</w:t>
            </w:r>
            <w:r>
              <w:rPr>
                <w:rFonts w:ascii="Times New Roman" w:hAnsi="Times New Roman"/>
                <w:sz w:val="20"/>
                <w:szCs w:val="20"/>
              </w:rPr>
              <w:t>а не создавалась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F5E0" w14:textId="17323AFB" w:rsidR="001C26FB" w:rsidRPr="001C26FB" w:rsidRDefault="001C26FB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sz w:val="20"/>
                <w:szCs w:val="20"/>
              </w:rPr>
              <w:t>Мероприятие перенесено на 2025 год</w:t>
            </w:r>
          </w:p>
        </w:tc>
      </w:tr>
      <w:tr w:rsidR="00514E1A" w:rsidRPr="00E14FA3" w14:paraId="6234BE9A" w14:textId="77777777" w:rsidTr="00A9066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440" w14:textId="77777777" w:rsidR="00514E1A" w:rsidRPr="00F8022F" w:rsidRDefault="00514E1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7" w:name="_GoBack" w:colFirst="3" w:colLast="3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A98" w14:textId="77777777" w:rsidR="00514E1A" w:rsidRPr="001C26FB" w:rsidRDefault="00514E1A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C26FB">
              <w:rPr>
                <w:rFonts w:ascii="Times New Roman" w:hAnsi="Times New Roman"/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A61" w14:textId="4354E26A" w:rsidR="00514E1A" w:rsidRPr="001C26FB" w:rsidRDefault="00514E1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12 660,9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9FDD" w14:textId="109BA282" w:rsidR="00514E1A" w:rsidRPr="001C26FB" w:rsidRDefault="00514E1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11 463,6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D559" w14:textId="74E65285" w:rsidR="00514E1A" w:rsidRPr="001C26FB" w:rsidRDefault="00514E1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F1B" w14:textId="3CD87730" w:rsidR="00514E1A" w:rsidRPr="00F8022F" w:rsidRDefault="00514E1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8" w:name="Par308"/>
      <w:bookmarkEnd w:id="8"/>
      <w:bookmarkEnd w:id="7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594B0848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84B6E" w:rsidRPr="00084B6E">
              <w:rPr>
                <w:rFonts w:ascii="Times New Roman" w:hAnsi="Times New Roman" w:cs="Times New Roman"/>
                <w:szCs w:val="22"/>
              </w:rPr>
              <w:t>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</w:tr>
      <w:tr w:rsidR="00165516" w:rsidRPr="00011D9B" w14:paraId="5F80110D" w14:textId="77777777" w:rsidTr="008A3CC0">
        <w:tc>
          <w:tcPr>
            <w:tcW w:w="460" w:type="dxa"/>
            <w:vAlign w:val="center"/>
          </w:tcPr>
          <w:p w14:paraId="5681D69F" w14:textId="57DBE2A1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4E137E68" w14:textId="7661F2F0" w:rsidR="00165516" w:rsidRPr="00CF29D5" w:rsidRDefault="00CF29D5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</w:rPr>
              <w:t>Техническое облуживание и ремонт систем локального видеонаблюдения</w:t>
            </w:r>
          </w:p>
        </w:tc>
        <w:tc>
          <w:tcPr>
            <w:tcW w:w="1216" w:type="dxa"/>
            <w:vAlign w:val="center"/>
          </w:tcPr>
          <w:p w14:paraId="5CE54428" w14:textId="0F54B1A8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069A9FFC" w:rsidR="00165516" w:rsidRPr="00011D9B" w:rsidRDefault="00CF29D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07" w:type="dxa"/>
            <w:vAlign w:val="center"/>
          </w:tcPr>
          <w:p w14:paraId="2C5F4881" w14:textId="7DE87249" w:rsidR="00165516" w:rsidRPr="00011D9B" w:rsidRDefault="00CF29D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5A58F029" w:rsidR="00165516" w:rsidRPr="00011D9B" w:rsidRDefault="00CF29D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502CA80E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4CA36EFF" w14:textId="77777777" w:rsidTr="008A3CC0">
        <w:tc>
          <w:tcPr>
            <w:tcW w:w="460" w:type="dxa"/>
            <w:vAlign w:val="center"/>
          </w:tcPr>
          <w:p w14:paraId="1334BF60" w14:textId="688C595C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99E8111" w14:textId="252416FC" w:rsidR="00165516" w:rsidRPr="008A3CC0" w:rsidRDefault="00CF29D5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Создание, хранение, восполнение резервов материальных средств для целей гражданской обороны, предупреждения и ликвидации чрезвычайных ситуаций</w:t>
            </w:r>
          </w:p>
        </w:tc>
        <w:tc>
          <w:tcPr>
            <w:tcW w:w="1216" w:type="dxa"/>
            <w:vAlign w:val="center"/>
          </w:tcPr>
          <w:p w14:paraId="00CA560D" w14:textId="6AD76563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09D10BA2" w:rsidR="00165516" w:rsidRPr="00011D9B" w:rsidRDefault="00BF6BD9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45F62F3E" w14:textId="35B0CA09" w:rsidR="00165516" w:rsidRPr="00011D9B" w:rsidRDefault="00CF29D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07F49CC" w14:textId="6E519E1E" w:rsidR="00165516" w:rsidRPr="00011D9B" w:rsidRDefault="00CF29D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3EDCA4" w14:textId="4336EE45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CF29D5" w:rsidRPr="00011D9B" w14:paraId="0EC50E11" w14:textId="77777777" w:rsidTr="008A3CC0">
        <w:tc>
          <w:tcPr>
            <w:tcW w:w="460" w:type="dxa"/>
            <w:vAlign w:val="center"/>
          </w:tcPr>
          <w:p w14:paraId="09DAB78C" w14:textId="074C60EF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  <w:vAlign w:val="center"/>
          </w:tcPr>
          <w:p w14:paraId="26C03720" w14:textId="4912472D" w:rsidR="00CF29D5" w:rsidRPr="00CF29D5" w:rsidRDefault="00CF29D5" w:rsidP="00CF29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</w:rPr>
              <w:t>Техническое обслуживание и ремонт муниципальной системы оповещения</w:t>
            </w:r>
          </w:p>
        </w:tc>
        <w:tc>
          <w:tcPr>
            <w:tcW w:w="1216" w:type="dxa"/>
            <w:vAlign w:val="center"/>
          </w:tcPr>
          <w:p w14:paraId="370F821E" w14:textId="5991AC8D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72F63CEB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30F4DF97" w14:textId="6B8BE6CC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D3273CE" w14:textId="712221CF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917868" w14:textId="48C10D65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CF29D5" w:rsidRPr="00011D9B" w14:paraId="2C51D802" w14:textId="77777777" w:rsidTr="008A3CC0">
        <w:tc>
          <w:tcPr>
            <w:tcW w:w="460" w:type="dxa"/>
            <w:vAlign w:val="center"/>
          </w:tcPr>
          <w:p w14:paraId="5EC52632" w14:textId="6A9E0CDF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  <w:vAlign w:val="center"/>
          </w:tcPr>
          <w:p w14:paraId="4C573E94" w14:textId="33F7ED8D" w:rsidR="00CF29D5" w:rsidRPr="00CF29D5" w:rsidRDefault="00CF29D5" w:rsidP="00CF29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Приведение в готовность пожарных водоемов</w:t>
            </w:r>
          </w:p>
        </w:tc>
        <w:tc>
          <w:tcPr>
            <w:tcW w:w="1216" w:type="dxa"/>
            <w:vAlign w:val="center"/>
          </w:tcPr>
          <w:p w14:paraId="4A089B9E" w14:textId="524A38CC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2A0F7539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022B8422" w14:textId="559CC790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A78AD8B" w14:textId="02594571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A6993E" w14:textId="46017662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CF29D5" w:rsidRPr="00011D9B" w14:paraId="2EBE773C" w14:textId="77777777" w:rsidTr="008A3CC0">
        <w:tc>
          <w:tcPr>
            <w:tcW w:w="460" w:type="dxa"/>
            <w:vAlign w:val="center"/>
          </w:tcPr>
          <w:p w14:paraId="54009D66" w14:textId="338E8B48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930" w:type="dxa"/>
            <w:vAlign w:val="center"/>
          </w:tcPr>
          <w:p w14:paraId="36A33662" w14:textId="765D11AC" w:rsidR="00CF29D5" w:rsidRPr="00CF29D5" w:rsidRDefault="00CF29D5" w:rsidP="00CF29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color w:val="000000"/>
              </w:rPr>
              <w:t>Поддержка и развитие деятельности добровольной народной дружины</w:t>
            </w:r>
          </w:p>
        </w:tc>
        <w:tc>
          <w:tcPr>
            <w:tcW w:w="1216" w:type="dxa"/>
            <w:vAlign w:val="center"/>
          </w:tcPr>
          <w:p w14:paraId="2E6A2FC2" w14:textId="5491A176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3AB6FD5E" w14:textId="346BB6EC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1922DB76" w14:textId="17E106B2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94A0F50" w14:textId="2C03A985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3A5AE9" w14:textId="27A5E5DF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Мероприятия перенесено на 2025 год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D3755" w14:textId="77777777" w:rsidR="00FF5DAC" w:rsidRDefault="00FF5DAC">
      <w:pPr>
        <w:spacing w:after="0" w:line="240" w:lineRule="auto"/>
      </w:pPr>
      <w:r>
        <w:separator/>
      </w:r>
    </w:p>
  </w:endnote>
  <w:endnote w:type="continuationSeparator" w:id="0">
    <w:p w14:paraId="27AF434B" w14:textId="77777777" w:rsidR="00FF5DAC" w:rsidRDefault="00FF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BA5FB" w14:textId="77777777" w:rsidR="00FF5DAC" w:rsidRDefault="00FF5DAC">
      <w:pPr>
        <w:spacing w:after="0" w:line="240" w:lineRule="auto"/>
      </w:pPr>
      <w:r>
        <w:separator/>
      </w:r>
    </w:p>
  </w:footnote>
  <w:footnote w:type="continuationSeparator" w:id="0">
    <w:p w14:paraId="01D5AA72" w14:textId="77777777" w:rsidR="00FF5DAC" w:rsidRDefault="00FF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2F9444D3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514E1A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6C77407B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514E1A">
      <w:rPr>
        <w:rFonts w:ascii="Times New Roman" w:hAnsi="Times New Roman"/>
        <w:noProof/>
        <w:sz w:val="24"/>
        <w:szCs w:val="24"/>
      </w:rPr>
      <w:t>5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626D3"/>
    <w:rsid w:val="000641CF"/>
    <w:rsid w:val="00077840"/>
    <w:rsid w:val="00080DD1"/>
    <w:rsid w:val="00081352"/>
    <w:rsid w:val="00084B6E"/>
    <w:rsid w:val="000859D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04AC"/>
    <w:rsid w:val="000B4670"/>
    <w:rsid w:val="000B53FC"/>
    <w:rsid w:val="000C10B5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AAE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26FB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1AB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2E9E"/>
    <w:rsid w:val="00323982"/>
    <w:rsid w:val="00325653"/>
    <w:rsid w:val="00325D1F"/>
    <w:rsid w:val="00327196"/>
    <w:rsid w:val="00327D15"/>
    <w:rsid w:val="00331A3C"/>
    <w:rsid w:val="00331C47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368B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43AE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4E1A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80C93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482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3876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5EFD"/>
    <w:rsid w:val="007E66BF"/>
    <w:rsid w:val="007E75F0"/>
    <w:rsid w:val="007E7E1C"/>
    <w:rsid w:val="007F1F3D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A479A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D4F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16200"/>
    <w:rsid w:val="00B20E5C"/>
    <w:rsid w:val="00B24AD0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1E8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0FB3"/>
    <w:rsid w:val="00BF652F"/>
    <w:rsid w:val="00BF6BD9"/>
    <w:rsid w:val="00C00CB8"/>
    <w:rsid w:val="00C0357B"/>
    <w:rsid w:val="00C03616"/>
    <w:rsid w:val="00C03AB2"/>
    <w:rsid w:val="00C04C48"/>
    <w:rsid w:val="00C04DCA"/>
    <w:rsid w:val="00C05C9A"/>
    <w:rsid w:val="00C07D2E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85988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29D5"/>
    <w:rsid w:val="00CF3E8D"/>
    <w:rsid w:val="00CF53A6"/>
    <w:rsid w:val="00CF5E37"/>
    <w:rsid w:val="00D015DF"/>
    <w:rsid w:val="00D04796"/>
    <w:rsid w:val="00D060FC"/>
    <w:rsid w:val="00D10F1A"/>
    <w:rsid w:val="00D12B98"/>
    <w:rsid w:val="00D12CCA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9773D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17CF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22F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1BD3"/>
    <w:rsid w:val="00FF5DAC"/>
    <w:rsid w:val="00FF6D24"/>
    <w:rsid w:val="00FF6E00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F08702F7-2C2C-4570-B692-76CA4BFD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B7BA-822B-4BF2-ABA9-43B26C1F3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Лина Картавикова</cp:lastModifiedBy>
  <cp:revision>6</cp:revision>
  <cp:lastPrinted>2024-04-22T12:09:00Z</cp:lastPrinted>
  <dcterms:created xsi:type="dcterms:W3CDTF">2025-04-02T13:48:00Z</dcterms:created>
  <dcterms:modified xsi:type="dcterms:W3CDTF">2025-04-02T15:02:00Z</dcterms:modified>
</cp:coreProperties>
</file>